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D65131" w14:paraId="3CD7AA97" w14:textId="77777777" w:rsidTr="00706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14:paraId="1A46D3E1" w14:textId="77777777" w:rsidR="00D65131" w:rsidRDefault="00D65131" w:rsidP="0070677F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A5EB2E1" wp14:editId="3E011A4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14:paraId="2A3B112B" w14:textId="77777777" w:rsidR="00D65131" w:rsidRDefault="00D65131" w:rsidP="0070677F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323-8686</w:t>
            </w:r>
          </w:p>
          <w:p w14:paraId="370E5B77" w14:textId="77777777" w:rsidR="00D65131" w:rsidRDefault="00D65131" w:rsidP="0070677F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D65131" w:rsidRPr="000A5478" w14:paraId="0C768770" w14:textId="77777777" w:rsidTr="007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38B82BD6" w14:textId="77777777" w:rsidR="00D65131" w:rsidRPr="000A5478" w:rsidRDefault="00D65131" w:rsidP="007067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13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4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9º ano EF</w:t>
            </w:r>
          </w:p>
        </w:tc>
      </w:tr>
      <w:tr w:rsidR="00D65131" w:rsidRPr="000A5478" w14:paraId="59D4FD74" w14:textId="77777777" w:rsidTr="00706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3A368D3C" w14:textId="5EADCF1F" w:rsidR="00D65131" w:rsidRPr="000A5478" w:rsidRDefault="00D65131" w:rsidP="0070677F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>
              <w:rPr>
                <w:rFonts w:asciiTheme="minorHAnsi" w:hAnsiTheme="minorHAnsi"/>
              </w:rPr>
              <w:t>Matemática I</w:t>
            </w:r>
          </w:p>
        </w:tc>
      </w:tr>
      <w:tr w:rsidR="00D65131" w:rsidRPr="000A5478" w14:paraId="7D9A0FD7" w14:textId="77777777" w:rsidTr="00706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5B0C2FFE" w14:textId="3103BC85" w:rsidR="00D65131" w:rsidRPr="000A5478" w:rsidRDefault="00D65131" w:rsidP="0070677F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>PROFESSOR</w:t>
            </w:r>
            <w:bookmarkStart w:id="0" w:name="_GoBack"/>
            <w:bookmarkEnd w:id="0"/>
            <w:r w:rsidRPr="000A5478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Jorge Júnior</w:t>
            </w:r>
          </w:p>
        </w:tc>
      </w:tr>
    </w:tbl>
    <w:p w14:paraId="3E62AC9B" w14:textId="77777777" w:rsidR="00AA716A" w:rsidRDefault="00AA716A" w:rsidP="001F2774">
      <w:pPr>
        <w:ind w:left="720" w:hanging="360"/>
      </w:pPr>
    </w:p>
    <w:p w14:paraId="774DB97F" w14:textId="71FD4C24" w:rsidR="00AA716A" w:rsidRDefault="00D65131" w:rsidP="001F2774">
      <w:pPr>
        <w:ind w:left="720" w:hanging="360"/>
        <w:rPr>
          <w:b/>
        </w:rPr>
      </w:pPr>
      <w:r>
        <w:rPr>
          <w:b/>
        </w:rPr>
        <w:t>LISTA BASEADA NAS AULAS DO SAE E NAS AULAS ENVIADAS NO WPP NO DIA 10/04/20</w:t>
      </w:r>
    </w:p>
    <w:p w14:paraId="154422F2" w14:textId="77777777" w:rsidR="00D65131" w:rsidRPr="00D65131" w:rsidRDefault="00D65131" w:rsidP="001F2774">
      <w:pPr>
        <w:ind w:left="720" w:hanging="360"/>
        <w:rPr>
          <w:b/>
        </w:rPr>
      </w:pPr>
    </w:p>
    <w:p w14:paraId="7AB2BDB6" w14:textId="77777777" w:rsidR="00317C7C" w:rsidRPr="00D65131" w:rsidRDefault="00317C7C" w:rsidP="00317C7C">
      <w:pPr>
        <w:pStyle w:val="Corpodetexto2"/>
        <w:ind w:firstLine="360"/>
        <w:rPr>
          <w:rFonts w:ascii="Verdana" w:hAnsi="Verdana" w:cstheme="minorHAnsi"/>
          <w:sz w:val="20"/>
        </w:rPr>
      </w:pPr>
      <w:r w:rsidRPr="00D65131">
        <w:rPr>
          <w:rFonts w:ascii="Verdana" w:hAnsi="Verdana" w:cstheme="minorHAnsi"/>
          <w:sz w:val="20"/>
        </w:rPr>
        <w:t xml:space="preserve">Fórmula de </w:t>
      </w:r>
      <w:proofErr w:type="spellStart"/>
      <w:r w:rsidRPr="00D65131">
        <w:rPr>
          <w:rFonts w:ascii="Verdana" w:hAnsi="Verdana" w:cstheme="minorHAnsi"/>
          <w:sz w:val="20"/>
        </w:rPr>
        <w:t>Bhaskara</w:t>
      </w:r>
      <w:proofErr w:type="spellEnd"/>
      <w:r w:rsidRPr="00D65131">
        <w:rPr>
          <w:rFonts w:ascii="Verdana" w:hAnsi="Verdana" w:cstheme="minorHAnsi"/>
          <w:sz w:val="20"/>
        </w:rPr>
        <w:t xml:space="preserve">: </w:t>
      </w:r>
      <w:r w:rsidRPr="00D65131">
        <w:rPr>
          <w:rFonts w:ascii="Verdana" w:hAnsi="Verdana" w:cstheme="minorHAnsi"/>
          <w:position w:val="-6"/>
          <w:sz w:val="20"/>
        </w:rPr>
        <w:object w:dxaOrig="1600" w:dyaOrig="400" w14:anchorId="71CBD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0.25pt" o:ole="">
            <v:imagedata r:id="rId8" o:title=""/>
          </v:shape>
          <o:OLEObject Type="Embed" ProgID="Equation.3" ShapeID="_x0000_i1025" DrawAspect="Content" ObjectID="_1648218131" r:id="rId9"/>
        </w:object>
      </w:r>
      <w:r w:rsidRPr="00D65131">
        <w:rPr>
          <w:rFonts w:ascii="Verdana" w:hAnsi="Verdana" w:cstheme="minorHAnsi"/>
          <w:sz w:val="20"/>
        </w:rPr>
        <w:t xml:space="preserve">        e            variável </w:t>
      </w:r>
      <w:r w:rsidRPr="00D65131">
        <w:rPr>
          <w:rFonts w:ascii="Verdana" w:hAnsi="Verdana" w:cstheme="minorHAnsi"/>
          <w:position w:val="-28"/>
          <w:sz w:val="20"/>
        </w:rPr>
        <w:object w:dxaOrig="1420" w:dyaOrig="800" w14:anchorId="346142C7">
          <v:shape id="_x0000_i1026" type="#_x0000_t75" style="width:71.25pt;height:39.75pt" o:ole="">
            <v:imagedata r:id="rId10" o:title=""/>
          </v:shape>
          <o:OLEObject Type="Embed" ProgID="Equation.3" ShapeID="_x0000_i1026" DrawAspect="Content" ObjectID="_1648218132" r:id="rId11"/>
        </w:object>
      </w:r>
    </w:p>
    <w:p w14:paraId="3624E462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3948281A" w14:textId="77777777" w:rsidR="00317C7C" w:rsidRPr="00D65131" w:rsidRDefault="00317C7C" w:rsidP="00317C7C">
      <w:pPr>
        <w:pStyle w:val="SemEspaamento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Encontre o conjunto solução das equações incompletas abaixo:</w:t>
      </w:r>
    </w:p>
    <w:p w14:paraId="2037530D" w14:textId="77777777" w:rsidR="00317C7C" w:rsidRPr="00D65131" w:rsidRDefault="00317C7C" w:rsidP="00317C7C">
      <w:pPr>
        <w:pStyle w:val="SemEspaamento"/>
        <w:numPr>
          <w:ilvl w:val="0"/>
          <w:numId w:val="5"/>
        </w:numPr>
        <w:rPr>
          <w:rFonts w:ascii="Verdana" w:hAnsi="Verdana" w:cstheme="minorHAnsi"/>
          <w:sz w:val="20"/>
          <w:szCs w:val="20"/>
        </w:rPr>
      </w:pP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144 = 0</w:t>
      </w:r>
    </w:p>
    <w:p w14:paraId="0579D8E4" w14:textId="77777777" w:rsidR="00317C7C" w:rsidRPr="00D65131" w:rsidRDefault="00317C7C" w:rsidP="00317C7C">
      <w:pPr>
        <w:pStyle w:val="SemEspaamento"/>
        <w:ind w:left="720"/>
        <w:rPr>
          <w:rFonts w:ascii="Verdana" w:hAnsi="Verdana" w:cstheme="minorHAnsi"/>
          <w:sz w:val="20"/>
          <w:szCs w:val="20"/>
        </w:rPr>
      </w:pPr>
    </w:p>
    <w:p w14:paraId="2E825B07" w14:textId="77777777" w:rsidR="00317C7C" w:rsidRPr="00D65131" w:rsidRDefault="00317C7C" w:rsidP="00317C7C">
      <w:pPr>
        <w:pStyle w:val="SemEspaamento"/>
        <w:numPr>
          <w:ilvl w:val="0"/>
          <w:numId w:val="5"/>
        </w:numPr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2x</w:t>
      </w:r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34 = - 2</w:t>
      </w:r>
    </w:p>
    <w:p w14:paraId="59EAD7DC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2167F53B" w14:textId="77777777" w:rsidR="00317C7C" w:rsidRPr="00D65131" w:rsidRDefault="00317C7C" w:rsidP="00317C7C">
      <w:pPr>
        <w:pStyle w:val="SemEspaamento"/>
        <w:numPr>
          <w:ilvl w:val="0"/>
          <w:numId w:val="5"/>
        </w:numPr>
        <w:rPr>
          <w:rFonts w:ascii="Verdana" w:hAnsi="Verdana" w:cstheme="minorHAnsi"/>
          <w:sz w:val="20"/>
          <w:szCs w:val="20"/>
        </w:rPr>
      </w:pP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17x = 0 </w:t>
      </w:r>
    </w:p>
    <w:p w14:paraId="2C3797E6" w14:textId="77777777" w:rsidR="00317C7C" w:rsidRPr="00D65131" w:rsidRDefault="00317C7C" w:rsidP="00317C7C">
      <w:pPr>
        <w:pStyle w:val="SemEspaamento"/>
        <w:ind w:left="720"/>
        <w:rPr>
          <w:rFonts w:ascii="Verdana" w:hAnsi="Verdana" w:cstheme="minorHAnsi"/>
          <w:sz w:val="20"/>
          <w:szCs w:val="20"/>
        </w:rPr>
      </w:pPr>
    </w:p>
    <w:p w14:paraId="6BCB269F" w14:textId="77777777" w:rsidR="00317C7C" w:rsidRPr="00D65131" w:rsidRDefault="00317C7C" w:rsidP="00317C7C">
      <w:pPr>
        <w:pStyle w:val="SemEspaamento"/>
        <w:numPr>
          <w:ilvl w:val="0"/>
          <w:numId w:val="5"/>
        </w:numPr>
        <w:rPr>
          <w:rFonts w:ascii="Verdana" w:hAnsi="Verdana" w:cstheme="minorHAnsi"/>
          <w:sz w:val="20"/>
          <w:szCs w:val="20"/>
        </w:rPr>
      </w:pP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+ 4x = 12x</w:t>
      </w:r>
    </w:p>
    <w:p w14:paraId="402EEAB2" w14:textId="6B959A52" w:rsidR="00317C7C" w:rsidRPr="00D65131" w:rsidRDefault="00317C7C" w:rsidP="00AA716A">
      <w:pPr>
        <w:ind w:left="720" w:hanging="360"/>
        <w:jc w:val="center"/>
        <w:rPr>
          <w:rFonts w:ascii="Verdana" w:hAnsi="Verdana" w:cstheme="minorHAnsi"/>
          <w:sz w:val="20"/>
          <w:szCs w:val="20"/>
        </w:rPr>
      </w:pPr>
    </w:p>
    <w:p w14:paraId="6B66B743" w14:textId="77777777" w:rsidR="00317C7C" w:rsidRPr="00D65131" w:rsidRDefault="00317C7C" w:rsidP="00317C7C">
      <w:pPr>
        <w:pStyle w:val="Corpodetexto"/>
        <w:numPr>
          <w:ilvl w:val="0"/>
          <w:numId w:val="4"/>
        </w:numPr>
        <w:spacing w:after="0"/>
        <w:jc w:val="both"/>
        <w:rPr>
          <w:rFonts w:ascii="Verdana" w:hAnsi="Verdana" w:cstheme="minorHAnsi"/>
        </w:rPr>
      </w:pPr>
      <w:r w:rsidRPr="00D65131">
        <w:rPr>
          <w:rFonts w:ascii="Verdana" w:hAnsi="Verdana" w:cstheme="minorHAnsi"/>
        </w:rPr>
        <w:t>Encontre o conjunto solução:</w:t>
      </w:r>
    </w:p>
    <w:p w14:paraId="5E918072" w14:textId="77777777" w:rsidR="00317C7C" w:rsidRPr="00D65131" w:rsidRDefault="00317C7C" w:rsidP="00317C7C">
      <w:pPr>
        <w:rPr>
          <w:rFonts w:ascii="Verdana" w:hAnsi="Verdana" w:cstheme="minorHAnsi"/>
          <w:sz w:val="20"/>
          <w:szCs w:val="20"/>
        </w:rPr>
      </w:pPr>
    </w:p>
    <w:p w14:paraId="241ABC65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30BA2923" w14:textId="77777777" w:rsidR="00317C7C" w:rsidRPr="00D65131" w:rsidRDefault="00317C7C" w:rsidP="00317C7C">
      <w:pPr>
        <w:pStyle w:val="PargrafodaLista"/>
        <w:numPr>
          <w:ilvl w:val="0"/>
          <w:numId w:val="6"/>
        </w:numPr>
        <w:spacing w:line="240" w:lineRule="auto"/>
        <w:rPr>
          <w:rFonts w:ascii="Verdana" w:hAnsi="Verdana" w:cstheme="minorHAnsi"/>
          <w:sz w:val="20"/>
          <w:szCs w:val="20"/>
        </w:rPr>
      </w:pP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6x – 16 = 0</w:t>
      </w:r>
    </w:p>
    <w:p w14:paraId="78B24CE4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6B3CBD36" w14:textId="77777777" w:rsidR="00317C7C" w:rsidRPr="00D65131" w:rsidRDefault="00317C7C" w:rsidP="00317C7C">
      <w:pPr>
        <w:pStyle w:val="PargrafodaLista"/>
        <w:numPr>
          <w:ilvl w:val="0"/>
          <w:numId w:val="6"/>
        </w:numPr>
        <w:spacing w:line="240" w:lineRule="auto"/>
        <w:rPr>
          <w:rFonts w:ascii="Verdana" w:hAnsi="Verdana" w:cstheme="minorHAnsi"/>
          <w:sz w:val="20"/>
          <w:szCs w:val="20"/>
        </w:rPr>
      </w:pP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+ x + 8 = 0 </w:t>
      </w:r>
    </w:p>
    <w:p w14:paraId="0D322AE0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58A37B29" w14:textId="77777777" w:rsidR="00317C7C" w:rsidRPr="00D65131" w:rsidRDefault="00317C7C" w:rsidP="00317C7C">
      <w:pPr>
        <w:pStyle w:val="PargrafodaLista"/>
        <w:numPr>
          <w:ilvl w:val="0"/>
          <w:numId w:val="6"/>
        </w:numPr>
        <w:spacing w:line="240" w:lineRule="auto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3x</w:t>
      </w:r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9x – 2 = 0 </w:t>
      </w:r>
    </w:p>
    <w:p w14:paraId="67A31F6B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77F93B96" w14:textId="3ED346A4" w:rsidR="00317C7C" w:rsidRPr="00D65131" w:rsidRDefault="00317C7C" w:rsidP="00317C7C">
      <w:pPr>
        <w:pStyle w:val="PargrafodaLista"/>
        <w:numPr>
          <w:ilvl w:val="0"/>
          <w:numId w:val="6"/>
        </w:numPr>
        <w:spacing w:line="240" w:lineRule="auto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4x</w:t>
      </w:r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4x + 1 = 0</w:t>
      </w:r>
    </w:p>
    <w:p w14:paraId="2C1CE906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6C24562E" w14:textId="76081740" w:rsidR="00317C7C" w:rsidRPr="00D65131" w:rsidRDefault="00317C7C" w:rsidP="00317C7C">
      <w:pPr>
        <w:pStyle w:val="PargrafodaLista"/>
        <w:numPr>
          <w:ilvl w:val="0"/>
          <w:numId w:val="6"/>
        </w:numPr>
        <w:spacing w:line="240" w:lineRule="auto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– 4x</w:t>
      </w:r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5x – 1 = 0 </w:t>
      </w:r>
    </w:p>
    <w:p w14:paraId="1B8518B8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3579430B" w14:textId="061F21B5" w:rsidR="00317C7C" w:rsidRPr="00D65131" w:rsidRDefault="00317C7C" w:rsidP="00317C7C">
      <w:pPr>
        <w:pStyle w:val="PargrafodaLista"/>
        <w:numPr>
          <w:ilvl w:val="0"/>
          <w:numId w:val="6"/>
        </w:numPr>
        <w:spacing w:line="240" w:lineRule="auto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– x</w:t>
      </w:r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+ 6x – 9 = 0</w:t>
      </w:r>
    </w:p>
    <w:p w14:paraId="4934AA0C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5A44B23E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24586F1C" w14:textId="77777777" w:rsidR="00317C7C" w:rsidRPr="00D65131" w:rsidRDefault="00317C7C" w:rsidP="00317C7C">
      <w:pPr>
        <w:pStyle w:val="PargrafodaLista"/>
        <w:numPr>
          <w:ilvl w:val="0"/>
          <w:numId w:val="4"/>
        </w:numPr>
        <w:spacing w:line="240" w:lineRule="auto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 xml:space="preserve">Coloque a equação na forma ax² + </w:t>
      </w:r>
      <w:proofErr w:type="spellStart"/>
      <w:r w:rsidRPr="00D65131">
        <w:rPr>
          <w:rFonts w:ascii="Verdana" w:hAnsi="Verdana" w:cstheme="minorHAnsi"/>
          <w:sz w:val="20"/>
          <w:szCs w:val="20"/>
        </w:rPr>
        <w:t>bx</w:t>
      </w:r>
      <w:proofErr w:type="spellEnd"/>
      <w:r w:rsidRPr="00D65131">
        <w:rPr>
          <w:rFonts w:ascii="Verdana" w:hAnsi="Verdana" w:cstheme="minorHAnsi"/>
          <w:sz w:val="20"/>
          <w:szCs w:val="20"/>
        </w:rPr>
        <w:t xml:space="preserve"> + c = 0 e determine a solução:</w:t>
      </w:r>
    </w:p>
    <w:p w14:paraId="5FBCD7E9" w14:textId="77777777" w:rsidR="00317C7C" w:rsidRPr="00D65131" w:rsidRDefault="00317C7C" w:rsidP="00317C7C">
      <w:pPr>
        <w:ind w:left="360"/>
        <w:rPr>
          <w:rFonts w:ascii="Verdana" w:hAnsi="Verdana" w:cstheme="minorHAnsi"/>
          <w:sz w:val="20"/>
          <w:szCs w:val="20"/>
        </w:rPr>
      </w:pPr>
    </w:p>
    <w:p w14:paraId="4FDCD635" w14:textId="069660B5" w:rsidR="00317C7C" w:rsidRPr="00D65131" w:rsidRDefault="00317C7C" w:rsidP="00317C7C">
      <w:pPr>
        <w:pStyle w:val="PargrafodaLista"/>
        <w:numPr>
          <w:ilvl w:val="0"/>
          <w:numId w:val="7"/>
        </w:numPr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(</w:t>
      </w: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</w:rPr>
        <w:t xml:space="preserve"> – 1)(x – 2) – 12 = 0</w:t>
      </w:r>
    </w:p>
    <w:p w14:paraId="5208B5ED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661290F5" w14:textId="33382B73" w:rsidR="00317C7C" w:rsidRPr="00D65131" w:rsidRDefault="00317C7C" w:rsidP="00317C7C">
      <w:pPr>
        <w:pStyle w:val="SemEspaamento"/>
        <w:numPr>
          <w:ilvl w:val="0"/>
          <w:numId w:val="7"/>
        </w:numPr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(</w:t>
      </w: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</w:rPr>
        <w:t xml:space="preserve"> + 1)</w:t>
      </w:r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= 1 – 3x</w:t>
      </w:r>
    </w:p>
    <w:p w14:paraId="30BB1B0E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1A62371F" w14:textId="1509A827" w:rsidR="00317C7C" w:rsidRPr="00D65131" w:rsidRDefault="00317C7C" w:rsidP="00317C7C">
      <w:pPr>
        <w:pStyle w:val="PargrafodaLista"/>
        <w:numPr>
          <w:ilvl w:val="0"/>
          <w:numId w:val="7"/>
        </w:numPr>
        <w:rPr>
          <w:rFonts w:ascii="Verdana" w:hAnsi="Verdana" w:cstheme="minorHAnsi"/>
          <w:sz w:val="20"/>
          <w:szCs w:val="20"/>
        </w:rPr>
      </w:pP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D65131">
        <w:rPr>
          <w:rFonts w:ascii="Verdana" w:hAnsi="Verdana" w:cstheme="minorHAnsi"/>
          <w:sz w:val="20"/>
          <w:szCs w:val="20"/>
        </w:rPr>
        <w:t xml:space="preserve"> – 3 = </w:t>
      </w:r>
      <w:r w:rsidRPr="00D65131">
        <w:rPr>
          <w:rFonts w:ascii="Verdana" w:hAnsi="Verdana" w:cstheme="minorHAnsi"/>
          <w:position w:val="-24"/>
          <w:sz w:val="20"/>
          <w:szCs w:val="20"/>
        </w:rPr>
        <w:object w:dxaOrig="560" w:dyaOrig="620" w14:anchorId="4E00C52E">
          <v:shape id="_x0000_i1027" type="#_x0000_t75" style="width:27.75pt;height:30.75pt" o:ole="">
            <v:imagedata r:id="rId12" o:title=""/>
          </v:shape>
          <o:OLEObject Type="Embed" ProgID="Equation.3" ShapeID="_x0000_i1027" DrawAspect="Content" ObjectID="_1648218133" r:id="rId13"/>
        </w:object>
      </w:r>
    </w:p>
    <w:p w14:paraId="30DE7E92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44E95EFA" w14:textId="465DE806" w:rsidR="00317C7C" w:rsidRPr="00D65131" w:rsidRDefault="00317C7C" w:rsidP="00317C7C">
      <w:pPr>
        <w:pStyle w:val="SemEspaamento"/>
        <w:numPr>
          <w:ilvl w:val="0"/>
          <w:numId w:val="7"/>
        </w:numPr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(</w:t>
      </w: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</w:rPr>
        <w:t xml:space="preserve"> + 5)(x – 5) = 8x – 41</w:t>
      </w:r>
    </w:p>
    <w:p w14:paraId="237031EF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5C4AB1BC" w14:textId="22385C77" w:rsidR="00317C7C" w:rsidRPr="00D65131" w:rsidRDefault="00317C7C" w:rsidP="00317C7C">
      <w:pPr>
        <w:pStyle w:val="PargrafodaLista"/>
        <w:numPr>
          <w:ilvl w:val="0"/>
          <w:numId w:val="7"/>
        </w:numPr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(</w:t>
      </w: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</w:rPr>
        <w:t xml:space="preserve"> + 4)(x – 3) – 14 = (1 – x)(x – 2)</w:t>
      </w:r>
    </w:p>
    <w:p w14:paraId="2080DD0B" w14:textId="77777777" w:rsidR="00317C7C" w:rsidRPr="00D65131" w:rsidRDefault="00317C7C" w:rsidP="00317C7C">
      <w:pPr>
        <w:pStyle w:val="PargrafodaLista"/>
        <w:rPr>
          <w:rFonts w:ascii="Verdana" w:hAnsi="Verdana" w:cstheme="minorHAnsi"/>
          <w:sz w:val="20"/>
          <w:szCs w:val="20"/>
        </w:rPr>
      </w:pPr>
    </w:p>
    <w:p w14:paraId="389163EC" w14:textId="77777777" w:rsidR="00317C7C" w:rsidRPr="00D65131" w:rsidRDefault="00317C7C" w:rsidP="00317C7C">
      <w:pPr>
        <w:pStyle w:val="SemEspaamento"/>
        <w:numPr>
          <w:ilvl w:val="0"/>
          <w:numId w:val="7"/>
        </w:numPr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(</w:t>
      </w: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</w:rPr>
        <w:t xml:space="preserve"> + 5) . (2x – 1) + 3x. (x – 1) = (x + 2</w:t>
      </w:r>
      <w:proofErr w:type="gramStart"/>
      <w:r w:rsidRPr="00D65131">
        <w:rPr>
          <w:rFonts w:ascii="Verdana" w:hAnsi="Verdana" w:cstheme="minorHAnsi"/>
          <w:sz w:val="20"/>
          <w:szCs w:val="20"/>
        </w:rPr>
        <w:t>) .</w:t>
      </w:r>
      <w:proofErr w:type="gramEnd"/>
      <w:r w:rsidRPr="00D65131">
        <w:rPr>
          <w:rFonts w:ascii="Verdana" w:hAnsi="Verdana" w:cstheme="minorHAnsi"/>
          <w:sz w:val="20"/>
          <w:szCs w:val="20"/>
        </w:rPr>
        <w:t xml:space="preserve"> (</w:t>
      </w:r>
      <w:proofErr w:type="gramStart"/>
      <w:r w:rsidRPr="00D65131">
        <w:rPr>
          <w:rFonts w:ascii="Verdana" w:hAnsi="Verdana" w:cstheme="minorHAnsi"/>
          <w:sz w:val="20"/>
          <w:szCs w:val="20"/>
        </w:rPr>
        <w:t>x</w:t>
      </w:r>
      <w:proofErr w:type="gramEnd"/>
      <w:r w:rsidRPr="00D65131">
        <w:rPr>
          <w:rFonts w:ascii="Verdana" w:hAnsi="Verdana" w:cstheme="minorHAnsi"/>
          <w:sz w:val="20"/>
          <w:szCs w:val="20"/>
        </w:rPr>
        <w:t xml:space="preserve"> – 2)</w:t>
      </w:r>
    </w:p>
    <w:p w14:paraId="0EF9800A" w14:textId="6D297AE7" w:rsidR="00317C7C" w:rsidRPr="00D65131" w:rsidRDefault="00317C7C" w:rsidP="003C42E4">
      <w:pPr>
        <w:pStyle w:val="PargrafodaLista"/>
        <w:rPr>
          <w:rFonts w:ascii="Verdana" w:hAnsi="Verdana" w:cstheme="minorHAnsi"/>
          <w:sz w:val="20"/>
          <w:szCs w:val="20"/>
        </w:rPr>
        <w:sectPr w:rsidR="00317C7C" w:rsidRPr="00D65131" w:rsidSect="00D65131">
          <w:head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65131">
        <w:rPr>
          <w:rFonts w:ascii="Verdana" w:hAnsi="Verdana" w:cstheme="minorHAnsi"/>
          <w:sz w:val="20"/>
          <w:szCs w:val="20"/>
        </w:rPr>
        <w:tab/>
      </w:r>
    </w:p>
    <w:p w14:paraId="070EB92D" w14:textId="77777777" w:rsidR="00317C7C" w:rsidRPr="00D65131" w:rsidRDefault="00317C7C" w:rsidP="003C42E4">
      <w:pPr>
        <w:rPr>
          <w:rFonts w:ascii="Verdana" w:hAnsi="Verdana" w:cstheme="minorHAnsi"/>
          <w:sz w:val="20"/>
          <w:szCs w:val="20"/>
        </w:rPr>
      </w:pPr>
    </w:p>
    <w:p w14:paraId="654E1FAB" w14:textId="6EC7EE52" w:rsidR="00317C7C" w:rsidRPr="00D65131" w:rsidRDefault="00317C7C" w:rsidP="00317C7C">
      <w:pPr>
        <w:ind w:left="720" w:hanging="360"/>
        <w:jc w:val="center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  <w:highlight w:val="yellow"/>
        </w:rPr>
        <w:t>GABARITO</w:t>
      </w:r>
    </w:p>
    <w:p w14:paraId="38EA37EE" w14:textId="44CC01B7" w:rsidR="00317C7C" w:rsidRPr="00D65131" w:rsidRDefault="00317C7C" w:rsidP="00317C7C">
      <w:pPr>
        <w:ind w:left="720" w:hanging="360"/>
        <w:jc w:val="center"/>
        <w:rPr>
          <w:rFonts w:ascii="Verdana" w:hAnsi="Verdana" w:cstheme="minorHAnsi"/>
          <w:sz w:val="20"/>
          <w:szCs w:val="20"/>
        </w:rPr>
      </w:pPr>
    </w:p>
    <w:p w14:paraId="616AA651" w14:textId="00E1B68F" w:rsidR="00561CA6" w:rsidRPr="00D65131" w:rsidRDefault="00561CA6" w:rsidP="00561CA6">
      <w:pPr>
        <w:pStyle w:val="PargrafodaLista"/>
        <w:numPr>
          <w:ilvl w:val="0"/>
          <w:numId w:val="9"/>
        </w:numPr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a) -12 e 12</w:t>
      </w:r>
    </w:p>
    <w:p w14:paraId="6E254172" w14:textId="6A76C681" w:rsidR="00561CA6" w:rsidRPr="00D65131" w:rsidRDefault="00561CA6" w:rsidP="00561CA6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b) - 4 e 4</w:t>
      </w:r>
    </w:p>
    <w:p w14:paraId="69AA3487" w14:textId="4BFD2990" w:rsidR="00561CA6" w:rsidRPr="00D65131" w:rsidRDefault="00561CA6" w:rsidP="00561CA6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c) 0 e 17</w:t>
      </w:r>
    </w:p>
    <w:p w14:paraId="4A30685B" w14:textId="12ADADEE" w:rsidR="00561CA6" w:rsidRPr="00D65131" w:rsidRDefault="00561CA6" w:rsidP="00561CA6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d) 0 e 8</w:t>
      </w:r>
    </w:p>
    <w:p w14:paraId="2BF649D2" w14:textId="227AC645" w:rsidR="00561CA6" w:rsidRPr="00D65131" w:rsidRDefault="00561CA6" w:rsidP="00561CA6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</w:p>
    <w:p w14:paraId="5B151BC2" w14:textId="060C7D9E" w:rsidR="00561CA6" w:rsidRPr="00D65131" w:rsidRDefault="008A26EE" w:rsidP="00561CA6">
      <w:pPr>
        <w:pStyle w:val="PargrafodaLista"/>
        <w:numPr>
          <w:ilvl w:val="0"/>
          <w:numId w:val="9"/>
        </w:numPr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a) -2 e 8</w:t>
      </w:r>
    </w:p>
    <w:p w14:paraId="283BC8AD" w14:textId="7C232BB5" w:rsidR="008A26EE" w:rsidRPr="00D65131" w:rsidRDefault="008A26EE" w:rsidP="008A26EE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b) vazio</w:t>
      </w:r>
    </w:p>
    <w:p w14:paraId="6C50B091" w14:textId="73B2AEDD" w:rsidR="007178D9" w:rsidRPr="00D65131" w:rsidRDefault="007178D9" w:rsidP="008A26EE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9-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105</m:t>
                </m:r>
              </m:e>
            </m:rad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6</m:t>
            </m:r>
          </m:den>
        </m:f>
      </m:oMath>
      <w:r w:rsidRPr="00D65131">
        <w:rPr>
          <w:rFonts w:ascii="Verdana" w:hAnsi="Verdana" w:cstheme="minorHAnsi"/>
          <w:sz w:val="20"/>
          <w:szCs w:val="20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9+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105</m:t>
                </m:r>
              </m:e>
            </m:rad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6</m:t>
            </m:r>
          </m:den>
        </m:f>
      </m:oMath>
    </w:p>
    <w:p w14:paraId="28EB4BF3" w14:textId="4BDEEE10" w:rsidR="007178D9" w:rsidRPr="00D65131" w:rsidRDefault="007178D9" w:rsidP="008A26EE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den>
        </m:f>
      </m:oMath>
    </w:p>
    <w:p w14:paraId="425FB80D" w14:textId="777732DB" w:rsidR="007178D9" w:rsidRPr="00D65131" w:rsidRDefault="007178D9" w:rsidP="008A26EE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 xml:space="preserve">e) -1 e </w:t>
      </w:r>
      <m:oMath>
        <m:r>
          <w:rPr>
            <w:rFonts w:ascii="Cambria Math" w:hAnsi="Cambria Math" w:cstheme="minorHAnsi"/>
            <w:sz w:val="20"/>
            <w:szCs w:val="20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inorHAnsi"/>
            <w:sz w:val="20"/>
            <w:szCs w:val="20"/>
          </w:rPr>
          <m:t xml:space="preserve"> </m:t>
        </m:r>
      </m:oMath>
    </w:p>
    <w:p w14:paraId="32E6E6C8" w14:textId="1667E61A" w:rsidR="007178D9" w:rsidRPr="00D65131" w:rsidRDefault="007178D9" w:rsidP="008A26EE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f) 3</w:t>
      </w:r>
    </w:p>
    <w:p w14:paraId="2AF325F3" w14:textId="4D039F16" w:rsidR="007178D9" w:rsidRPr="00D65131" w:rsidRDefault="007178D9" w:rsidP="008A26EE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</w:p>
    <w:p w14:paraId="1EFAF798" w14:textId="102E8A27" w:rsidR="007178D9" w:rsidRPr="00D65131" w:rsidRDefault="007178D9" w:rsidP="007178D9">
      <w:pPr>
        <w:pStyle w:val="PargrafodaLista"/>
        <w:numPr>
          <w:ilvl w:val="0"/>
          <w:numId w:val="9"/>
        </w:numPr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 xml:space="preserve">a) </w:t>
      </w:r>
      <w:r w:rsidR="003C42E4" w:rsidRPr="00D65131">
        <w:rPr>
          <w:rFonts w:ascii="Verdana" w:hAnsi="Verdana" w:cstheme="minorHAnsi"/>
          <w:sz w:val="20"/>
          <w:szCs w:val="20"/>
        </w:rPr>
        <w:t>-2 e 5</w:t>
      </w:r>
    </w:p>
    <w:p w14:paraId="6476B941" w14:textId="01330678" w:rsidR="003C42E4" w:rsidRPr="00D65131" w:rsidRDefault="003C42E4" w:rsidP="003C42E4">
      <w:pPr>
        <w:pStyle w:val="PargrafodaLista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b) -5 e 0</w:t>
      </w:r>
    </w:p>
    <w:p w14:paraId="1D8BD761" w14:textId="3AD1B23A" w:rsidR="003C42E4" w:rsidRPr="00D65131" w:rsidRDefault="003C42E4" w:rsidP="003C42E4">
      <w:pPr>
        <w:pStyle w:val="PargrafodaLista"/>
        <w:spacing w:before="240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 xml:space="preserve">c) </w:t>
      </w:r>
      <m:oMath>
        <m:r>
          <w:rPr>
            <w:rFonts w:ascii="Cambria Math" w:hAnsi="Cambria Math" w:cstheme="minorHAnsi"/>
            <w:sz w:val="20"/>
            <w:szCs w:val="20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den>
        </m:f>
      </m:oMath>
      <w:r w:rsidRPr="00D65131">
        <w:rPr>
          <w:rFonts w:ascii="Verdana" w:hAnsi="Verdana" w:cstheme="minorHAnsi"/>
          <w:sz w:val="20"/>
          <w:szCs w:val="20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3</m:t>
            </m:r>
          </m:den>
        </m:f>
      </m:oMath>
    </w:p>
    <w:p w14:paraId="19AF24CD" w14:textId="7D73AFC1" w:rsidR="003C42E4" w:rsidRPr="00D65131" w:rsidRDefault="003C42E4" w:rsidP="003C42E4">
      <w:pPr>
        <w:pStyle w:val="PargrafodaLista"/>
        <w:spacing w:before="240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d) 4</w:t>
      </w:r>
    </w:p>
    <w:p w14:paraId="5A2A8203" w14:textId="5BB88E20" w:rsidR="003C42E4" w:rsidRPr="00D65131" w:rsidRDefault="003C42E4" w:rsidP="003C42E4">
      <w:pPr>
        <w:pStyle w:val="PargrafodaLista"/>
        <w:spacing w:before="240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>e) -3 e 4</w:t>
      </w:r>
    </w:p>
    <w:p w14:paraId="52313864" w14:textId="2A691581" w:rsidR="003C42E4" w:rsidRPr="00D65131" w:rsidRDefault="003C42E4" w:rsidP="003C42E4">
      <w:pPr>
        <w:pStyle w:val="PargrafodaLista"/>
        <w:spacing w:before="240"/>
        <w:jc w:val="left"/>
        <w:rPr>
          <w:rFonts w:ascii="Verdana" w:hAnsi="Verdana" w:cstheme="minorHAnsi"/>
          <w:sz w:val="20"/>
          <w:szCs w:val="20"/>
        </w:rPr>
      </w:pPr>
      <w:r w:rsidRPr="00D65131">
        <w:rPr>
          <w:rFonts w:ascii="Verdana" w:hAnsi="Verdana" w:cstheme="minorHAnsi"/>
          <w:sz w:val="20"/>
          <w:szCs w:val="20"/>
        </w:rPr>
        <w:t xml:space="preserve">f)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-4-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</m:oMath>
      <w:r w:rsidRPr="00D65131">
        <w:rPr>
          <w:rFonts w:ascii="Verdana" w:hAnsi="Verdana" w:cstheme="minorHAnsi"/>
          <w:sz w:val="20"/>
          <w:szCs w:val="20"/>
        </w:rPr>
        <w:t xml:space="preserve"> e 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-4+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4</m:t>
            </m:r>
          </m:den>
        </m:f>
      </m:oMath>
    </w:p>
    <w:p w14:paraId="50A89779" w14:textId="77777777" w:rsidR="00317C7C" w:rsidRPr="00D65131" w:rsidRDefault="00317C7C" w:rsidP="00317C7C">
      <w:pPr>
        <w:ind w:left="720" w:hanging="360"/>
        <w:jc w:val="center"/>
        <w:rPr>
          <w:rFonts w:ascii="Verdana" w:hAnsi="Verdana" w:cstheme="minorHAnsi"/>
          <w:sz w:val="20"/>
          <w:szCs w:val="20"/>
        </w:rPr>
      </w:pPr>
    </w:p>
    <w:sectPr w:rsidR="00317C7C" w:rsidRPr="00D65131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F84DC" w14:textId="77777777" w:rsidR="00370C12" w:rsidRDefault="00370C12" w:rsidP="00AA716A">
      <w:pPr>
        <w:spacing w:line="240" w:lineRule="auto"/>
      </w:pPr>
      <w:r>
        <w:separator/>
      </w:r>
    </w:p>
  </w:endnote>
  <w:endnote w:type="continuationSeparator" w:id="0">
    <w:p w14:paraId="23D588E4" w14:textId="77777777" w:rsidR="00370C12" w:rsidRDefault="00370C12" w:rsidP="00AA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9F885" w14:textId="77777777" w:rsidR="00370C12" w:rsidRDefault="00370C12" w:rsidP="00AA716A">
      <w:pPr>
        <w:spacing w:line="240" w:lineRule="auto"/>
      </w:pPr>
      <w:r>
        <w:separator/>
      </w:r>
    </w:p>
  </w:footnote>
  <w:footnote w:type="continuationSeparator" w:id="0">
    <w:p w14:paraId="1419BF35" w14:textId="77777777" w:rsidR="00370C12" w:rsidRDefault="00370C12" w:rsidP="00AA7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9F92" w14:textId="584C791F" w:rsidR="003C42E4" w:rsidRDefault="003C42E4" w:rsidP="003C42E4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93D51" w14:textId="1F694AC9" w:rsidR="00AA716A" w:rsidRDefault="00AA716A" w:rsidP="00AA716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40C7"/>
    <w:multiLevelType w:val="hybridMultilevel"/>
    <w:tmpl w:val="141861F4"/>
    <w:lvl w:ilvl="0" w:tplc="E07A5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12D"/>
    <w:multiLevelType w:val="hybridMultilevel"/>
    <w:tmpl w:val="DFB817D6"/>
    <w:lvl w:ilvl="0" w:tplc="94900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59AC"/>
    <w:multiLevelType w:val="hybridMultilevel"/>
    <w:tmpl w:val="2A86C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791"/>
    <w:multiLevelType w:val="hybridMultilevel"/>
    <w:tmpl w:val="24400B40"/>
    <w:lvl w:ilvl="0" w:tplc="0A8CE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8DC"/>
    <w:multiLevelType w:val="hybridMultilevel"/>
    <w:tmpl w:val="E2B6F432"/>
    <w:lvl w:ilvl="0" w:tplc="1310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1B4"/>
    <w:multiLevelType w:val="hybridMultilevel"/>
    <w:tmpl w:val="4118A0E4"/>
    <w:lvl w:ilvl="0" w:tplc="4BC0702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3263"/>
    <w:multiLevelType w:val="hybridMultilevel"/>
    <w:tmpl w:val="D7127170"/>
    <w:lvl w:ilvl="0" w:tplc="8A9C1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67B"/>
    <w:multiLevelType w:val="hybridMultilevel"/>
    <w:tmpl w:val="69649FA2"/>
    <w:lvl w:ilvl="0" w:tplc="53F8BFFA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0365"/>
    <w:multiLevelType w:val="hybridMultilevel"/>
    <w:tmpl w:val="E8F0D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4"/>
    <w:rsid w:val="001F2774"/>
    <w:rsid w:val="00317C7C"/>
    <w:rsid w:val="00370C12"/>
    <w:rsid w:val="003C42E4"/>
    <w:rsid w:val="00561CA6"/>
    <w:rsid w:val="005D4D11"/>
    <w:rsid w:val="007178D9"/>
    <w:rsid w:val="0085062C"/>
    <w:rsid w:val="008A26EE"/>
    <w:rsid w:val="00AA716A"/>
    <w:rsid w:val="00D65131"/>
    <w:rsid w:val="00ED59F7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92301"/>
  <w15:chartTrackingRefBased/>
  <w15:docId w15:val="{E06E78EF-0201-4857-8418-DAAA72F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74"/>
    <w:pPr>
      <w:spacing w:after="0" w:line="264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7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71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1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71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16A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317C7C"/>
    <w:pPr>
      <w:spacing w:line="240" w:lineRule="auto"/>
      <w:ind w:right="278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C7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317C7C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17C7C"/>
    <w:pPr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7C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178D9"/>
    <w:rPr>
      <w:color w:val="808080"/>
    </w:rPr>
  </w:style>
  <w:style w:type="table" w:styleId="TabeladeLista2">
    <w:name w:val="List Table 2"/>
    <w:basedOn w:val="Tabelanormal"/>
    <w:uiPriority w:val="47"/>
    <w:rsid w:val="00D651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Mageste</dc:creator>
  <cp:keywords/>
  <dc:description/>
  <cp:lastModifiedBy>Hélio Henrique de Almeida Marques</cp:lastModifiedBy>
  <cp:revision>3</cp:revision>
  <dcterms:created xsi:type="dcterms:W3CDTF">2020-04-12T20:22:00Z</dcterms:created>
  <dcterms:modified xsi:type="dcterms:W3CDTF">2020-04-12T20:36:00Z</dcterms:modified>
</cp:coreProperties>
</file>